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6" w:rsidRPr="00697891" w:rsidRDefault="00F21322" w:rsidP="00697891">
      <w:pPr>
        <w:jc w:val="center"/>
        <w:rPr>
          <w:b/>
        </w:rPr>
      </w:pPr>
      <w:r w:rsidRPr="00697891">
        <w:rPr>
          <w:b/>
        </w:rPr>
        <w:t>NỘI DUNG BÀI HỌC  VĂN 8 - TUẦN 8</w:t>
      </w:r>
    </w:p>
    <w:p w:rsidR="00F21322" w:rsidRDefault="00697891">
      <w:r>
        <w:t xml:space="preserve">                                               </w:t>
      </w:r>
      <w:r w:rsidR="00F21322">
        <w:t>Tiết 29: HƯỚNG DẪN TỰ HỌC</w:t>
      </w:r>
    </w:p>
    <w:p w:rsidR="00697891" w:rsidRPr="00697891" w:rsidRDefault="00697891">
      <w:pPr>
        <w:rPr>
          <w:b/>
        </w:rPr>
      </w:pPr>
      <w:r w:rsidRPr="00697891">
        <w:rPr>
          <w:b/>
        </w:rPr>
        <w:t xml:space="preserve">                                       CHƯƠNG TRÌNH ĐỊA PHƯƠNG PHẦN TIẾNG VIỆT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F21322" w:rsidTr="007B7BD7">
        <w:tc>
          <w:tcPr>
            <w:tcW w:w="2547" w:type="dxa"/>
          </w:tcPr>
          <w:p w:rsidR="00F21322" w:rsidRDefault="00F21322">
            <w:r>
              <w:t>Câu hỏi gợi ý tự học</w:t>
            </w:r>
          </w:p>
        </w:tc>
        <w:tc>
          <w:tcPr>
            <w:tcW w:w="6946" w:type="dxa"/>
          </w:tcPr>
          <w:p w:rsidR="00F21322" w:rsidRDefault="00F21322">
            <w:r>
              <w:t>Nội dung bài học</w:t>
            </w:r>
          </w:p>
        </w:tc>
      </w:tr>
      <w:tr w:rsidR="00F21322" w:rsidTr="007B7BD7">
        <w:tc>
          <w:tcPr>
            <w:tcW w:w="2547" w:type="dxa"/>
          </w:tcPr>
          <w:p w:rsidR="00F21322" w:rsidRDefault="00F21322" w:rsidP="00F21322">
            <w:pPr>
              <w:jc w:val="both"/>
            </w:pPr>
            <w:r>
              <w:t>Câu 1: Tìm các từ ngữ chỉ người có quan hệ ruột thịt, thân thích được dùng ở địa phương em co`1 nghĩa tương đương với các từ toàn dân ở bảng trang 91 SGK.</w:t>
            </w:r>
          </w:p>
        </w:tc>
        <w:tc>
          <w:tcPr>
            <w:tcW w:w="6946" w:type="dxa"/>
          </w:tcPr>
          <w:p w:rsidR="00F21322" w:rsidRDefault="00F21322">
            <w:r>
              <w:t>Câu 1: kẽ bảng SGK 91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3118"/>
              <w:gridCol w:w="3006"/>
            </w:tblGrid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Stt</w:t>
                  </w:r>
                </w:p>
              </w:tc>
              <w:tc>
                <w:tcPr>
                  <w:tcW w:w="3118" w:type="dxa"/>
                </w:tcPr>
                <w:p w:rsidR="007B7BD7" w:rsidRDefault="007B7BD7">
                  <w:r>
                    <w:t>Từ ngữ toàn dân</w:t>
                  </w:r>
                </w:p>
              </w:tc>
              <w:tc>
                <w:tcPr>
                  <w:tcW w:w="3006" w:type="dxa"/>
                </w:tcPr>
                <w:p w:rsidR="007B7BD7" w:rsidRDefault="007B7BD7">
                  <w:r>
                    <w:t>Từ ngữ được dùng ở địa phương em</w:t>
                  </w:r>
                </w:p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</w:t>
                  </w:r>
                </w:p>
              </w:tc>
              <w:tc>
                <w:tcPr>
                  <w:tcW w:w="3118" w:type="dxa"/>
                </w:tcPr>
                <w:p w:rsidR="007B7BD7" w:rsidRDefault="007B7BD7">
                  <w:r>
                    <w:t>cha</w:t>
                  </w:r>
                </w:p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</w:t>
                  </w:r>
                </w:p>
              </w:tc>
              <w:tc>
                <w:tcPr>
                  <w:tcW w:w="3118" w:type="dxa"/>
                </w:tcPr>
                <w:p w:rsidR="007B7BD7" w:rsidRDefault="007B7BD7">
                  <w:r>
                    <w:t>mẹ</w:t>
                  </w:r>
                </w:p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</w:t>
                  </w:r>
                </w:p>
              </w:tc>
              <w:tc>
                <w:tcPr>
                  <w:tcW w:w="3118" w:type="dxa"/>
                </w:tcPr>
                <w:p w:rsidR="007B7BD7" w:rsidRDefault="007B7BD7">
                  <w:r>
                    <w:t>ông nội</w:t>
                  </w:r>
                </w:p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4</w:t>
                  </w:r>
                </w:p>
              </w:tc>
              <w:tc>
                <w:tcPr>
                  <w:tcW w:w="3118" w:type="dxa"/>
                </w:tcPr>
                <w:p w:rsidR="007B7BD7" w:rsidRDefault="007B7BD7">
                  <w:r>
                    <w:t>bà nội</w:t>
                  </w:r>
                </w:p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5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6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7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8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9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10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11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12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13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14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15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16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17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18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19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20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21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22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23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24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25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26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27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28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29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30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31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32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33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  <w:tr w:rsidR="007B7BD7" w:rsidTr="007B7BD7">
              <w:tc>
                <w:tcPr>
                  <w:tcW w:w="596" w:type="dxa"/>
                </w:tcPr>
                <w:p w:rsidR="007B7BD7" w:rsidRDefault="007B7BD7">
                  <w:r>
                    <w:t>34</w:t>
                  </w:r>
                </w:p>
              </w:tc>
              <w:tc>
                <w:tcPr>
                  <w:tcW w:w="3118" w:type="dxa"/>
                </w:tcPr>
                <w:p w:rsidR="007B7BD7" w:rsidRDefault="007B7BD7"/>
              </w:tc>
              <w:tc>
                <w:tcPr>
                  <w:tcW w:w="3006" w:type="dxa"/>
                </w:tcPr>
                <w:p w:rsidR="007B7BD7" w:rsidRDefault="007B7BD7"/>
              </w:tc>
            </w:tr>
          </w:tbl>
          <w:p w:rsidR="007B7BD7" w:rsidRDefault="007B7BD7"/>
        </w:tc>
      </w:tr>
      <w:tr w:rsidR="007B7BD7" w:rsidTr="007B7BD7">
        <w:tc>
          <w:tcPr>
            <w:tcW w:w="2547" w:type="dxa"/>
          </w:tcPr>
          <w:p w:rsidR="007B7BD7" w:rsidRDefault="007B7BD7" w:rsidP="00F21322">
            <w:pPr>
              <w:jc w:val="both"/>
            </w:pPr>
            <w:r>
              <w:t>Câu 2: Sưu tầm 5 câu thơ có sử dụng từ ngữ chỉ người có quan hệ ruột thịt thân thích ở địa phương em</w:t>
            </w:r>
          </w:p>
        </w:tc>
        <w:tc>
          <w:tcPr>
            <w:tcW w:w="6946" w:type="dxa"/>
          </w:tcPr>
          <w:p w:rsidR="007B7BD7" w:rsidRDefault="007B7BD7">
            <w:r>
              <w:t xml:space="preserve">Câu 2: </w:t>
            </w:r>
            <w:r>
              <w:t>Sưu tầm 5 câu thơ có sử dụng từ ngữ chỉ người có quan hệ ruột thịt thân thích ở địa phương em</w:t>
            </w:r>
            <w:r>
              <w:t>.</w:t>
            </w:r>
          </w:p>
          <w:p w:rsidR="007B7BD7" w:rsidRDefault="007B7BD7">
            <w:r>
              <w:t>............................................................................................................</w:t>
            </w:r>
          </w:p>
          <w:p w:rsidR="007B7BD7" w:rsidRDefault="007B7BD7">
            <w:r>
              <w:t>............................................................................................................</w:t>
            </w:r>
          </w:p>
          <w:p w:rsidR="007B7BD7" w:rsidRDefault="007B7BD7">
            <w:r>
              <w:t>............................................................................................................</w:t>
            </w:r>
          </w:p>
          <w:p w:rsidR="007B7BD7" w:rsidRDefault="007B7BD7">
            <w:r>
              <w:t>............................................................................................................</w:t>
            </w:r>
          </w:p>
          <w:p w:rsidR="007B7BD7" w:rsidRDefault="007B7BD7">
            <w:r>
              <w:t>.............................................................................................................</w:t>
            </w:r>
          </w:p>
          <w:p w:rsidR="007B7BD7" w:rsidRDefault="007B7BD7">
            <w:r>
              <w:t>.............................................................................................................</w:t>
            </w:r>
          </w:p>
        </w:tc>
      </w:tr>
    </w:tbl>
    <w:p w:rsidR="00F21322" w:rsidRDefault="00F21322"/>
    <w:p w:rsidR="007B7BD7" w:rsidRDefault="007B7BD7">
      <w:r>
        <w:lastRenderedPageBreak/>
        <w:t>Tiế</w:t>
      </w:r>
      <w:r w:rsidR="00F402B3">
        <w:t>t 30:</w:t>
      </w:r>
      <w:r>
        <w:t xml:space="preserve"> LẬP DÀN Ý CHO BÀI VĂN TỰ SỰ</w:t>
      </w:r>
      <w:r w:rsidR="00F402B3">
        <w:t xml:space="preserve"> KẾT HỢP VỚI MIÊU TẢ VÀ BIỂU CẢM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b/>
          <w:bCs/>
          <w:color w:val="000000"/>
          <w:sz w:val="26"/>
          <w:szCs w:val="26"/>
          <w:lang w:val="vi-VN"/>
        </w:rPr>
        <w:t>I. Dàn ý của bài văn tự sự.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>1. Tìm hiểu dàn ý của bài văn tự sự.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>a. Bài tập/92</w:t>
      </w:r>
      <w:r w:rsidR="00846A1A">
        <w:rPr>
          <w:b/>
          <w:color w:val="000000"/>
          <w:sz w:val="26"/>
          <w:szCs w:val="26"/>
          <w:lang w:val="vi-VN"/>
        </w:rPr>
        <w:t xml:space="preserve">: </w:t>
      </w:r>
      <w:r w:rsidRPr="00846A1A">
        <w:rPr>
          <w:color w:val="000000"/>
          <w:sz w:val="26"/>
          <w:szCs w:val="26"/>
          <w:lang w:val="vi-VN"/>
        </w:rPr>
        <w:t>Văn bản: Món quà sinh nhật.</w:t>
      </w:r>
    </w:p>
    <w:p w:rsidR="00F402B3" w:rsidRPr="00846A1A" w:rsidRDefault="00846A1A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 xml:space="preserve">- </w:t>
      </w:r>
      <w:r w:rsidR="00F402B3" w:rsidRPr="00846A1A">
        <w:rPr>
          <w:b/>
          <w:color w:val="000000"/>
          <w:sz w:val="26"/>
          <w:szCs w:val="26"/>
          <w:lang w:val="vi-VN"/>
        </w:rPr>
        <w:t>Mở bài:</w:t>
      </w:r>
      <w:r w:rsidR="00F402B3" w:rsidRPr="00846A1A">
        <w:rPr>
          <w:color w:val="000000"/>
          <w:sz w:val="26"/>
          <w:szCs w:val="26"/>
          <w:lang w:val="vi-VN"/>
        </w:rPr>
        <w:t xml:space="preserve"> Kể và tả quang</w:t>
      </w:r>
      <w:r>
        <w:rPr>
          <w:color w:val="000000"/>
          <w:sz w:val="26"/>
          <w:szCs w:val="26"/>
          <w:lang w:val="vi-VN"/>
        </w:rPr>
        <w:t xml:space="preserve"> cảnh chung của buổi sinh nhật.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>- Thân bà</w:t>
      </w:r>
      <w:r w:rsidR="00846A1A" w:rsidRPr="00846A1A">
        <w:rPr>
          <w:b/>
          <w:color w:val="000000"/>
          <w:sz w:val="26"/>
          <w:szCs w:val="26"/>
          <w:lang w:val="vi-VN"/>
        </w:rPr>
        <w:t>i:</w:t>
      </w:r>
      <w:r w:rsidR="00846A1A">
        <w:rPr>
          <w:color w:val="000000"/>
          <w:sz w:val="26"/>
          <w:szCs w:val="26"/>
          <w:lang w:val="vi-VN"/>
        </w:rPr>
        <w:t xml:space="preserve"> K</w:t>
      </w:r>
      <w:r w:rsidRPr="00846A1A">
        <w:rPr>
          <w:color w:val="000000"/>
          <w:sz w:val="26"/>
          <w:szCs w:val="26"/>
          <w:lang w:val="vi-VN"/>
        </w:rPr>
        <w:t>ể về món q</w:t>
      </w:r>
      <w:r w:rsidR="00846A1A">
        <w:rPr>
          <w:color w:val="000000"/>
          <w:sz w:val="26"/>
          <w:szCs w:val="26"/>
          <w:lang w:val="vi-VN"/>
        </w:rPr>
        <w:t>uà sinh nhật độc đáo của Trinh</w:t>
      </w:r>
    </w:p>
    <w:p w:rsidR="00F402B3" w:rsidRPr="00846A1A" w:rsidRDefault="00846A1A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>- Kết bài:</w:t>
      </w:r>
      <w:r>
        <w:rPr>
          <w:color w:val="000000"/>
          <w:sz w:val="26"/>
          <w:szCs w:val="26"/>
          <w:lang w:val="vi-VN"/>
        </w:rPr>
        <w:t xml:space="preserve"> C</w:t>
      </w:r>
      <w:r w:rsidR="00F402B3" w:rsidRPr="00846A1A">
        <w:rPr>
          <w:color w:val="000000"/>
          <w:sz w:val="26"/>
          <w:szCs w:val="26"/>
          <w:lang w:val="vi-VN"/>
        </w:rPr>
        <w:t xml:space="preserve">ảm nghĩ của </w:t>
      </w:r>
      <w:r>
        <w:rPr>
          <w:color w:val="000000"/>
          <w:sz w:val="26"/>
          <w:szCs w:val="26"/>
          <w:lang w:val="vi-VN"/>
        </w:rPr>
        <w:t>người bạn về món quà sinh nhật</w:t>
      </w:r>
    </w:p>
    <w:p w:rsidR="00F402B3" w:rsidRPr="00846A1A" w:rsidRDefault="00846A1A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b/>
          <w:color w:val="000000"/>
          <w:sz w:val="26"/>
          <w:szCs w:val="26"/>
          <w:lang w:val="vi-VN"/>
        </w:rPr>
        <w:t>* K</w:t>
      </w:r>
      <w:r w:rsidR="00F402B3" w:rsidRPr="00846A1A">
        <w:rPr>
          <w:b/>
          <w:color w:val="000000"/>
          <w:sz w:val="26"/>
          <w:szCs w:val="26"/>
          <w:lang w:val="vi-VN"/>
        </w:rPr>
        <w:t xml:space="preserve">ể về </w:t>
      </w:r>
      <w:r w:rsidRPr="00846A1A">
        <w:rPr>
          <w:b/>
          <w:color w:val="000000"/>
          <w:sz w:val="26"/>
          <w:szCs w:val="26"/>
          <w:lang w:val="vi-VN"/>
        </w:rPr>
        <w:t>sự việc:</w:t>
      </w:r>
      <w:r>
        <w:rPr>
          <w:color w:val="000000"/>
          <w:sz w:val="26"/>
          <w:szCs w:val="26"/>
          <w:lang w:val="vi-VN"/>
        </w:rPr>
        <w:t xml:space="preserve"> </w:t>
      </w:r>
      <w:r w:rsidR="00F402B3" w:rsidRPr="00846A1A">
        <w:rPr>
          <w:color w:val="000000"/>
          <w:sz w:val="26"/>
          <w:szCs w:val="26"/>
          <w:lang w:val="vi-VN"/>
        </w:rPr>
        <w:t>sinh nhật Trang, Trinh không có xe nên đến muộn và món quà bất ngờ của Trinh.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color w:val="000000"/>
          <w:sz w:val="26"/>
          <w:szCs w:val="26"/>
          <w:lang w:val="vi-VN"/>
        </w:rPr>
        <w:t xml:space="preserve">- </w:t>
      </w:r>
      <w:r w:rsidRPr="00846A1A">
        <w:rPr>
          <w:b/>
          <w:color w:val="000000"/>
          <w:sz w:val="26"/>
          <w:szCs w:val="26"/>
          <w:lang w:val="vi-VN"/>
        </w:rPr>
        <w:t>Người kể</w:t>
      </w:r>
      <w:r w:rsidR="00846A1A">
        <w:rPr>
          <w:b/>
          <w:color w:val="000000"/>
          <w:sz w:val="26"/>
          <w:szCs w:val="26"/>
          <w:lang w:val="vi-VN"/>
        </w:rPr>
        <w:t xml:space="preserve"> chuyện</w:t>
      </w:r>
      <w:r w:rsidR="00846A1A" w:rsidRPr="00846A1A">
        <w:rPr>
          <w:b/>
          <w:color w:val="000000"/>
          <w:sz w:val="26"/>
          <w:szCs w:val="26"/>
          <w:lang w:val="vi-VN"/>
        </w:rPr>
        <w:t> </w:t>
      </w:r>
      <w:r w:rsidR="00846A1A" w:rsidRPr="00846A1A">
        <w:rPr>
          <w:color w:val="000000"/>
          <w:sz w:val="26"/>
          <w:szCs w:val="26"/>
          <w:lang w:val="vi-VN"/>
        </w:rPr>
        <w:t>:</w:t>
      </w:r>
      <w:r w:rsidRPr="00846A1A">
        <w:rPr>
          <w:color w:val="000000"/>
          <w:sz w:val="26"/>
          <w:szCs w:val="26"/>
          <w:lang w:val="vi-VN"/>
        </w:rPr>
        <w:t>Trang- ngôi thứ nhất.</w:t>
      </w:r>
    </w:p>
    <w:p w:rsidR="00F402B3" w:rsidRPr="00846A1A" w:rsidRDefault="00846A1A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846A1A">
        <w:rPr>
          <w:color w:val="000000"/>
          <w:sz w:val="26"/>
          <w:szCs w:val="26"/>
          <w:lang w:val="vi-VN"/>
        </w:rPr>
        <w:t xml:space="preserve">- </w:t>
      </w:r>
      <w:r w:rsidRPr="00846A1A">
        <w:rPr>
          <w:b/>
          <w:color w:val="000000"/>
          <w:sz w:val="26"/>
          <w:szCs w:val="26"/>
          <w:lang w:val="vi-VN"/>
        </w:rPr>
        <w:t>Địa điểm:</w:t>
      </w:r>
      <w:r>
        <w:rPr>
          <w:color w:val="000000"/>
          <w:sz w:val="26"/>
          <w:szCs w:val="26"/>
          <w:lang w:val="vi-VN"/>
        </w:rPr>
        <w:t xml:space="preserve"> </w:t>
      </w:r>
      <w:r w:rsidR="00F402B3" w:rsidRPr="00846A1A">
        <w:rPr>
          <w:color w:val="000000"/>
          <w:sz w:val="26"/>
          <w:szCs w:val="26"/>
          <w:lang w:val="vi-VN"/>
        </w:rPr>
        <w:t>nhà Trang vào buổi sinh nhật.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- Nhân vật:</w:t>
      </w:r>
      <w:r w:rsidRPr="00846A1A">
        <w:rPr>
          <w:color w:val="000000"/>
          <w:sz w:val="26"/>
          <w:szCs w:val="26"/>
          <w:lang w:val="fr-FR"/>
        </w:rPr>
        <w:t xml:space="preserve"> Trang, các bạn, Trinh.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- Nhân vật chính:</w:t>
      </w:r>
      <w:r w:rsidRPr="00846A1A">
        <w:rPr>
          <w:color w:val="000000"/>
          <w:sz w:val="26"/>
          <w:szCs w:val="26"/>
          <w:lang w:val="fr-FR"/>
        </w:rPr>
        <w:t xml:space="preserve"> Trang.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 xml:space="preserve">- </w:t>
      </w:r>
      <w:r w:rsidRPr="00846A1A">
        <w:rPr>
          <w:b/>
          <w:color w:val="000000"/>
          <w:sz w:val="26"/>
          <w:szCs w:val="26"/>
          <w:lang w:val="fr-FR"/>
        </w:rPr>
        <w:t>Tính cách của nhân vật:</w:t>
      </w:r>
      <w:r w:rsidRPr="00846A1A">
        <w:rPr>
          <w:color w:val="000000"/>
          <w:sz w:val="26"/>
          <w:szCs w:val="26"/>
          <w:lang w:val="fr-FR"/>
        </w:rPr>
        <w:t xml:space="preserve"> mọi người đều vui vẻ cười nói.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Trang : bồn chồn lo lắng.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Trinh: hiền lành, hay cười, bẽn lẽn.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- Diễn biến truyện: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+ Mở đầu:</w:t>
      </w:r>
      <w:r w:rsidRPr="00846A1A">
        <w:rPr>
          <w:color w:val="000000"/>
          <w:sz w:val="26"/>
          <w:szCs w:val="26"/>
          <w:lang w:val="fr-FR"/>
        </w:rPr>
        <w:t xml:space="preserve"> cảnh sinh nhật vui vẻ, đông đúc ở nhà Trang.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+ Diễn biến</w:t>
      </w:r>
      <w:r w:rsidR="00846A1A">
        <w:rPr>
          <w:b/>
          <w:color w:val="000000"/>
          <w:sz w:val="26"/>
          <w:szCs w:val="26"/>
          <w:lang w:val="fr-FR"/>
        </w:rPr>
        <w:t> </w:t>
      </w:r>
      <w:r w:rsidR="00846A1A">
        <w:rPr>
          <w:color w:val="000000"/>
          <w:sz w:val="26"/>
          <w:szCs w:val="26"/>
          <w:lang w:val="fr-FR"/>
        </w:rPr>
        <w:t>:</w:t>
      </w:r>
      <w:r w:rsidRPr="00846A1A">
        <w:rPr>
          <w:color w:val="000000"/>
          <w:sz w:val="26"/>
          <w:szCs w:val="26"/>
          <w:lang w:val="fr-FR"/>
        </w:rPr>
        <w:t xml:space="preserve"> Đỉnh điểm đợi mãi không thấy Trinh đến.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b/>
          <w:color w:val="000000"/>
          <w:sz w:val="26"/>
          <w:szCs w:val="26"/>
          <w:lang w:val="fr-FR"/>
        </w:rPr>
        <w:t>+ Kết thúc :</w:t>
      </w:r>
      <w:r w:rsidRPr="00846A1A">
        <w:rPr>
          <w:color w:val="000000"/>
          <w:sz w:val="26"/>
          <w:szCs w:val="26"/>
          <w:lang w:val="fr-FR"/>
        </w:rPr>
        <w:t xml:space="preserve"> Trinh đến khi mọi người đã bắt đầu ra về và món quà bất ngờ của Trinh.</w:t>
      </w:r>
    </w:p>
    <w:p w:rsidR="00F402B3" w:rsidRPr="00846A1A" w:rsidRDefault="001A7A22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* </w:t>
      </w:r>
      <w:r w:rsidR="00F402B3" w:rsidRPr="00846A1A">
        <w:rPr>
          <w:b/>
          <w:color w:val="000000"/>
          <w:sz w:val="26"/>
          <w:szCs w:val="26"/>
          <w:lang w:val="fr-FR"/>
        </w:rPr>
        <w:t>Yếu tố miêu tả:</w:t>
      </w:r>
      <w:r w:rsidR="00F402B3" w:rsidRPr="00846A1A">
        <w:rPr>
          <w:color w:val="000000"/>
          <w:sz w:val="26"/>
          <w:szCs w:val="26"/>
          <w:lang w:val="fr-FR"/>
        </w:rPr>
        <w:t xml:space="preserve"> Nhân kỷ niệm... trên bàn.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Trinh tươi cười đi vào.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Trinh lỏn lẻn, đầu hơi nghiêng.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Quả to, cùi dày, ăn giòn và thơm.</w:t>
      </w:r>
    </w:p>
    <w:p w:rsidR="00F402B3" w:rsidRPr="001A7A22" w:rsidRDefault="001A7A22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fr-FR"/>
        </w:rPr>
      </w:pPr>
      <w:r w:rsidRPr="001A7A22">
        <w:rPr>
          <w:b/>
          <w:color w:val="000000"/>
          <w:sz w:val="26"/>
          <w:szCs w:val="26"/>
          <w:lang w:val="fr-FR"/>
        </w:rPr>
        <w:t xml:space="preserve">* </w:t>
      </w:r>
      <w:r w:rsidR="00F402B3" w:rsidRPr="001A7A22">
        <w:rPr>
          <w:b/>
          <w:color w:val="000000"/>
          <w:sz w:val="26"/>
          <w:szCs w:val="26"/>
          <w:lang w:val="fr-FR"/>
        </w:rPr>
        <w:t>Yếu tố biểu cảm: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Tôi thấy tủi thân và giận Trinh.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Tôi giận mình quá.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+ Cảm ơn Trinh... thơm mát này.</w:t>
      </w:r>
    </w:p>
    <w:p w:rsidR="00F402B3" w:rsidRPr="001A7A22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fr-FR"/>
        </w:rPr>
      </w:pPr>
      <w:r w:rsidRPr="001A7A22">
        <w:rPr>
          <w:b/>
          <w:color w:val="000000"/>
          <w:sz w:val="26"/>
          <w:szCs w:val="26"/>
          <w:lang w:val="fr-FR"/>
        </w:rPr>
        <w:t>b. Nhận xét:</w:t>
      </w:r>
    </w:p>
    <w:p w:rsidR="00F402B3" w:rsidRPr="00846A1A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fr-FR"/>
        </w:rPr>
      </w:pPr>
      <w:r w:rsidRPr="00846A1A">
        <w:rPr>
          <w:color w:val="000000"/>
          <w:sz w:val="26"/>
          <w:szCs w:val="26"/>
          <w:lang w:val="fr-FR"/>
        </w:rPr>
        <w:t>-Yếu tố miêu tả và biểu cảm: tô đậm tính cách nhân vật, giúp người đọc hiểu sâu hơn tình cảm, tính cách phẩm chất của nhân vật.</w:t>
      </w:r>
    </w:p>
    <w:p w:rsidR="00F402B3" w:rsidRPr="00846A1A" w:rsidRDefault="00F402B3" w:rsidP="00846A1A">
      <w:pPr>
        <w:spacing w:after="0" w:line="276" w:lineRule="auto"/>
        <w:ind w:right="-187"/>
        <w:rPr>
          <w:rFonts w:cs="Times New Roman"/>
          <w:color w:val="313131"/>
          <w:sz w:val="26"/>
          <w:szCs w:val="26"/>
          <w:shd w:val="clear" w:color="auto" w:fill="FFFFFF"/>
        </w:rPr>
      </w:pPr>
      <w:r w:rsidRPr="00846A1A">
        <w:rPr>
          <w:rFonts w:cs="Times New Roman"/>
          <w:color w:val="313131"/>
          <w:sz w:val="26"/>
          <w:szCs w:val="26"/>
          <w:shd w:val="clear" w:color="auto" w:fill="FFFFFF"/>
        </w:rPr>
        <w:t>- Trình tự : thời gian</w:t>
      </w:r>
      <w:r w:rsidR="001A7A22">
        <w:rPr>
          <w:rFonts w:cs="Times New Roman"/>
          <w:color w:val="313131"/>
          <w:sz w:val="26"/>
          <w:szCs w:val="26"/>
          <w:shd w:val="clear" w:color="auto" w:fill="FFFFFF"/>
        </w:rPr>
        <w:t xml:space="preserve"> </w:t>
      </w:r>
      <w:r w:rsidRPr="00846A1A">
        <w:rPr>
          <w:rFonts w:cs="Times New Roman"/>
          <w:color w:val="313131"/>
          <w:sz w:val="26"/>
          <w:szCs w:val="26"/>
          <w:shd w:val="clear" w:color="auto" w:fill="FFFFFF"/>
        </w:rPr>
        <w:t>- theo diễn biến đầu - cuối, nhưng trong khi kể có dùng hồi ức ngược thời gian.</w:t>
      </w:r>
    </w:p>
    <w:p w:rsidR="00F402B3" w:rsidRPr="00697891" w:rsidRDefault="001A7A22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2. Dàn ý của bài văn tự sự</w:t>
      </w:r>
      <w:r w:rsidR="00697891">
        <w:rPr>
          <w:b/>
          <w:color w:val="000000"/>
          <w:sz w:val="26"/>
          <w:szCs w:val="26"/>
          <w:lang w:val="vi-VN"/>
        </w:rPr>
        <w:t xml:space="preserve">: </w:t>
      </w:r>
      <w:r w:rsidR="00697891" w:rsidRPr="00697891">
        <w:rPr>
          <w:color w:val="000000"/>
          <w:sz w:val="26"/>
          <w:szCs w:val="26"/>
          <w:lang w:val="vi-VN"/>
        </w:rPr>
        <w:t>sgk/ 95</w:t>
      </w:r>
    </w:p>
    <w:p w:rsidR="00F402B3" w:rsidRPr="001A7A22" w:rsidRDefault="00F402B3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vi-VN"/>
        </w:rPr>
      </w:pPr>
      <w:r w:rsidRPr="001A7A22">
        <w:rPr>
          <w:b/>
          <w:color w:val="000000"/>
          <w:sz w:val="26"/>
          <w:szCs w:val="26"/>
          <w:lang w:val="vi-VN"/>
        </w:rPr>
        <w:t>3. Ghi nhớ (SGK/ 95)</w:t>
      </w:r>
    </w:p>
    <w:p w:rsidR="00F402B3" w:rsidRDefault="001A7A22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b/>
          <w:color w:val="000000"/>
          <w:sz w:val="26"/>
          <w:szCs w:val="26"/>
          <w:lang w:val="vi-VN"/>
        </w:rPr>
      </w:pPr>
      <w:r w:rsidRPr="001A7A22">
        <w:rPr>
          <w:b/>
          <w:color w:val="000000"/>
          <w:sz w:val="26"/>
          <w:szCs w:val="26"/>
          <w:lang w:val="vi-VN"/>
        </w:rPr>
        <w:t>II. Luyện tập</w:t>
      </w:r>
    </w:p>
    <w:p w:rsidR="001A7A22" w:rsidRPr="001A7A22" w:rsidRDefault="001A7A22" w:rsidP="00846A1A">
      <w:pPr>
        <w:pStyle w:val="NormalWeb"/>
        <w:shd w:val="clear" w:color="auto" w:fill="FFFFFF"/>
        <w:spacing w:before="0" w:beforeAutospacing="0" w:after="0" w:afterAutospacing="0" w:line="276" w:lineRule="auto"/>
        <w:ind w:left="48" w:right="-187"/>
        <w:jc w:val="both"/>
        <w:rPr>
          <w:color w:val="000000"/>
          <w:sz w:val="26"/>
          <w:szCs w:val="26"/>
          <w:lang w:val="vi-VN"/>
        </w:rPr>
      </w:pPr>
      <w:r w:rsidRPr="001A7A22">
        <w:rPr>
          <w:color w:val="000000"/>
          <w:sz w:val="26"/>
          <w:szCs w:val="26"/>
          <w:lang w:val="vi-VN"/>
        </w:rPr>
        <w:t xml:space="preserve">Đề: </w:t>
      </w:r>
      <w:r w:rsidR="00921C95">
        <w:rPr>
          <w:color w:val="000000"/>
          <w:sz w:val="26"/>
          <w:szCs w:val="26"/>
          <w:lang w:val="vi-VN"/>
        </w:rPr>
        <w:t>Hãy viết bài văn tự sự kể về thời gian em ở nhà phòng chống dịch covid 19 và phải học trực tuyến từ đầu tháng 9 đến nay.</w:t>
      </w:r>
    </w:p>
    <w:p w:rsidR="00F402B3" w:rsidRDefault="00921C95">
      <w:pPr>
        <w:rPr>
          <w:sz w:val="26"/>
          <w:szCs w:val="26"/>
        </w:rPr>
      </w:pPr>
      <w:r w:rsidRPr="00921C95">
        <w:rPr>
          <w:sz w:val="26"/>
          <w:szCs w:val="26"/>
        </w:rPr>
        <w:t>Lưu ý: Bài văn có kết hợp yếu tố miêu tả và biểu cảm.</w:t>
      </w:r>
    </w:p>
    <w:p w:rsidR="00697891" w:rsidRDefault="00921C95" w:rsidP="00921C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              </w:t>
      </w:r>
    </w:p>
    <w:p w:rsidR="00697891" w:rsidRDefault="00697891" w:rsidP="00921C95">
      <w:pPr>
        <w:jc w:val="center"/>
        <w:rPr>
          <w:sz w:val="26"/>
          <w:szCs w:val="26"/>
        </w:rPr>
      </w:pPr>
    </w:p>
    <w:p w:rsidR="00921C95" w:rsidRDefault="00921C95" w:rsidP="00921C9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Tiết 31: HƯỚNG DẪN TỰ HỌC</w:t>
      </w:r>
    </w:p>
    <w:p w:rsidR="00921C95" w:rsidRDefault="00921C9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Văn bản: </w:t>
      </w:r>
      <w:r w:rsidRPr="00921C95">
        <w:rPr>
          <w:b/>
          <w:sz w:val="26"/>
          <w:szCs w:val="26"/>
        </w:rPr>
        <w:t>HAI CÂY PHONG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21C95" w:rsidTr="00697891">
        <w:tc>
          <w:tcPr>
            <w:tcW w:w="3114" w:type="dxa"/>
          </w:tcPr>
          <w:p w:rsidR="00921C95" w:rsidRDefault="00921C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Câu hỏi hướng dẫn tự học</w:t>
            </w:r>
          </w:p>
        </w:tc>
        <w:tc>
          <w:tcPr>
            <w:tcW w:w="6237" w:type="dxa"/>
          </w:tcPr>
          <w:p w:rsidR="00921C95" w:rsidRDefault="00921C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Nội dung bài học</w:t>
            </w:r>
          </w:p>
        </w:tc>
      </w:tr>
      <w:tr w:rsidR="00921C95" w:rsidTr="00697891">
        <w:tc>
          <w:tcPr>
            <w:tcW w:w="3114" w:type="dxa"/>
          </w:tcPr>
          <w:p w:rsidR="001C458D" w:rsidRPr="001C458D" w:rsidRDefault="001C458D">
            <w:pPr>
              <w:rPr>
                <w:b/>
                <w:sz w:val="26"/>
                <w:szCs w:val="26"/>
              </w:rPr>
            </w:pPr>
            <w:r w:rsidRPr="001C458D">
              <w:rPr>
                <w:b/>
                <w:sz w:val="26"/>
                <w:szCs w:val="26"/>
              </w:rPr>
              <w:t>* Tìm hiểu về tác giả, tác phẩm</w:t>
            </w:r>
          </w:p>
          <w:p w:rsidR="00921C95" w:rsidRDefault="00921C95">
            <w:pPr>
              <w:rPr>
                <w:sz w:val="26"/>
                <w:szCs w:val="26"/>
              </w:rPr>
            </w:pPr>
            <w:r w:rsidRPr="001C458D">
              <w:rPr>
                <w:sz w:val="26"/>
                <w:szCs w:val="26"/>
              </w:rPr>
              <w:t>H: Nêu vài nét về tác giả</w:t>
            </w:r>
            <w:r w:rsidR="001C458D" w:rsidRPr="001C458D">
              <w:rPr>
                <w:sz w:val="26"/>
                <w:szCs w:val="26"/>
              </w:rPr>
              <w:t xml:space="preserve"> Ai-ma-tôp và</w:t>
            </w:r>
            <w:r w:rsidR="001C458D">
              <w:rPr>
                <w:sz w:val="26"/>
                <w:szCs w:val="26"/>
              </w:rPr>
              <w:t xml:space="preserve"> văn bản bản “Hai cây Phong?</w:t>
            </w:r>
          </w:p>
          <w:p w:rsidR="001C458D" w:rsidRDefault="001C45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Văn bản trích trong truyện nào?</w:t>
            </w:r>
          </w:p>
          <w:p w:rsidR="001C458D" w:rsidRDefault="001C45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Hãy xác định hai mạch kể chuyện phân biệt lồng vào nhau?</w:t>
            </w:r>
          </w:p>
          <w:p w:rsidR="001C458D" w:rsidRPr="00790408" w:rsidRDefault="001C458D">
            <w:pPr>
              <w:rPr>
                <w:b/>
                <w:sz w:val="26"/>
                <w:szCs w:val="26"/>
              </w:rPr>
            </w:pPr>
            <w:r w:rsidRPr="00790408">
              <w:rPr>
                <w:b/>
                <w:sz w:val="26"/>
                <w:szCs w:val="26"/>
              </w:rPr>
              <w:t>* Tìm hiểu văn bản</w:t>
            </w:r>
          </w:p>
          <w:p w:rsidR="001C458D" w:rsidRDefault="001C45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Đọc văn bản và trả lời câu hỏi số 2 và 3 trang 100, 101.</w:t>
            </w: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790408" w:rsidRDefault="00790408">
            <w:pPr>
              <w:rPr>
                <w:sz w:val="26"/>
                <w:szCs w:val="26"/>
              </w:rPr>
            </w:pPr>
          </w:p>
          <w:p w:rsidR="001C458D" w:rsidRPr="001C458D" w:rsidRDefault="007904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N</w:t>
            </w:r>
            <w:r w:rsidR="001C458D">
              <w:rPr>
                <w:sz w:val="26"/>
                <w:szCs w:val="26"/>
              </w:rPr>
              <w:t xml:space="preserve">êu nét đặc sắc về nghệ thuật, nội dung của văn bản? </w:t>
            </w:r>
          </w:p>
        </w:tc>
        <w:tc>
          <w:tcPr>
            <w:tcW w:w="6237" w:type="dxa"/>
          </w:tcPr>
          <w:p w:rsidR="00921C95" w:rsidRDefault="00921C95" w:rsidP="00921C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921C95">
              <w:rPr>
                <w:b/>
                <w:sz w:val="26"/>
                <w:szCs w:val="26"/>
              </w:rPr>
              <w:t>Đọc – hiểu chú thích</w:t>
            </w:r>
          </w:p>
          <w:p w:rsidR="00921C95" w:rsidRDefault="00921C95" w:rsidP="00921C9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Tác giả:</w:t>
            </w:r>
          </w:p>
          <w:p w:rsidR="00921C95" w:rsidRPr="00921C95" w:rsidRDefault="00921C95" w:rsidP="00921C95">
            <w:pPr>
              <w:rPr>
                <w:sz w:val="26"/>
                <w:szCs w:val="26"/>
              </w:rPr>
            </w:pPr>
            <w:r w:rsidRPr="00921C95">
              <w:rPr>
                <w:sz w:val="26"/>
                <w:szCs w:val="26"/>
              </w:rPr>
              <w:t>..............................................................</w:t>
            </w:r>
            <w:r>
              <w:rPr>
                <w:sz w:val="26"/>
                <w:szCs w:val="26"/>
              </w:rPr>
              <w:t>...</w:t>
            </w:r>
            <w:r w:rsidR="00697891">
              <w:rPr>
                <w:sz w:val="26"/>
                <w:szCs w:val="26"/>
              </w:rPr>
              <w:t>...........................</w:t>
            </w:r>
          </w:p>
          <w:p w:rsidR="00921C95" w:rsidRDefault="00921C95" w:rsidP="00921C95">
            <w:pPr>
              <w:rPr>
                <w:sz w:val="26"/>
                <w:szCs w:val="26"/>
              </w:rPr>
            </w:pPr>
            <w:r w:rsidRPr="00921C95">
              <w:rPr>
                <w:sz w:val="26"/>
                <w:szCs w:val="26"/>
              </w:rPr>
              <w:t>.............................................................</w:t>
            </w:r>
            <w:r>
              <w:rPr>
                <w:sz w:val="26"/>
                <w:szCs w:val="26"/>
              </w:rPr>
              <w:t>.....</w:t>
            </w:r>
            <w:r w:rsidR="00697891">
              <w:rPr>
                <w:sz w:val="26"/>
                <w:szCs w:val="26"/>
              </w:rPr>
              <w:t>..........................</w:t>
            </w:r>
          </w:p>
          <w:p w:rsidR="00605C76" w:rsidRPr="00790408" w:rsidRDefault="00605C76" w:rsidP="00921C95">
            <w:pPr>
              <w:rPr>
                <w:b/>
                <w:sz w:val="26"/>
                <w:szCs w:val="26"/>
              </w:rPr>
            </w:pPr>
            <w:r w:rsidRPr="00790408">
              <w:rPr>
                <w:b/>
                <w:sz w:val="26"/>
                <w:szCs w:val="26"/>
              </w:rPr>
              <w:t>2. Tác phẩm</w:t>
            </w:r>
          </w:p>
          <w:p w:rsidR="00605C76" w:rsidRDefault="00605C76" w:rsidP="00921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Trích trong truyện nào?</w:t>
            </w:r>
          </w:p>
          <w:p w:rsidR="00605C76" w:rsidRDefault="00605C76" w:rsidP="00921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Thể loại:</w:t>
            </w:r>
          </w:p>
          <w:p w:rsidR="00605C76" w:rsidRDefault="00605C76" w:rsidP="00921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PTBĐ:</w:t>
            </w:r>
          </w:p>
          <w:p w:rsidR="00605C76" w:rsidRDefault="00605C76" w:rsidP="00921C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Bố cục</w:t>
            </w:r>
          </w:p>
          <w:p w:rsidR="00790408" w:rsidRDefault="00790408" w:rsidP="00921C95">
            <w:pPr>
              <w:rPr>
                <w:b/>
                <w:sz w:val="26"/>
                <w:szCs w:val="26"/>
              </w:rPr>
            </w:pPr>
          </w:p>
          <w:p w:rsidR="00605C76" w:rsidRPr="00790408" w:rsidRDefault="00605C76" w:rsidP="00921C95">
            <w:pPr>
              <w:rPr>
                <w:b/>
                <w:sz w:val="26"/>
                <w:szCs w:val="26"/>
              </w:rPr>
            </w:pPr>
            <w:r w:rsidRPr="00790408">
              <w:rPr>
                <w:b/>
                <w:sz w:val="26"/>
                <w:szCs w:val="26"/>
              </w:rPr>
              <w:t>II. Đọc – hiểu văn bản</w:t>
            </w:r>
          </w:p>
          <w:p w:rsidR="00605C76" w:rsidRDefault="00605C76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5C7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605C7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 Hai mạch kể lồng ghép trong văn bản.</w:t>
            </w:r>
          </w:p>
          <w:p w:rsidR="00605C76" w:rsidRPr="00605C76" w:rsidRDefault="00605C76" w:rsidP="00921C95">
            <w:pPr>
              <w:rPr>
                <w:rFonts w:cs="Times New Roman"/>
                <w:sz w:val="26"/>
                <w:szCs w:val="26"/>
              </w:rPr>
            </w:pPr>
            <w:r w:rsidRPr="00605C76">
              <w:rPr>
                <w:rFonts w:cs="Times New Roman"/>
                <w:sz w:val="26"/>
                <w:szCs w:val="26"/>
              </w:rPr>
              <w:t>....................................................................</w:t>
            </w:r>
            <w:r w:rsidR="00790408">
              <w:rPr>
                <w:rFonts w:cs="Times New Roman"/>
                <w:sz w:val="26"/>
                <w:szCs w:val="26"/>
              </w:rPr>
              <w:t>..................</w:t>
            </w:r>
            <w:r w:rsidR="00697891">
              <w:rPr>
                <w:rFonts w:cs="Times New Roman"/>
                <w:sz w:val="26"/>
                <w:szCs w:val="26"/>
              </w:rPr>
              <w:t>....</w:t>
            </w:r>
          </w:p>
          <w:p w:rsidR="00605C76" w:rsidRPr="00605C76" w:rsidRDefault="00605C76" w:rsidP="00921C95">
            <w:pPr>
              <w:rPr>
                <w:rFonts w:cs="Times New Roman"/>
                <w:sz w:val="26"/>
                <w:szCs w:val="26"/>
              </w:rPr>
            </w:pPr>
            <w:r w:rsidRPr="00605C76">
              <w:rPr>
                <w:rFonts w:cs="Times New Roman"/>
                <w:sz w:val="26"/>
                <w:szCs w:val="26"/>
              </w:rPr>
              <w:t>...................................................................</w:t>
            </w:r>
            <w:r w:rsidR="00790408">
              <w:rPr>
                <w:rFonts w:cs="Times New Roman"/>
                <w:sz w:val="26"/>
                <w:szCs w:val="26"/>
              </w:rPr>
              <w:t>...................</w:t>
            </w:r>
            <w:r w:rsidR="00697891">
              <w:rPr>
                <w:rFonts w:cs="Times New Roman"/>
                <w:sz w:val="26"/>
                <w:szCs w:val="26"/>
              </w:rPr>
              <w:t>....</w:t>
            </w:r>
          </w:p>
          <w:p w:rsidR="00605C76" w:rsidRDefault="00605C76" w:rsidP="00921C95">
            <w:pPr>
              <w:rPr>
                <w:rFonts w:cs="Times New Roman"/>
                <w:sz w:val="26"/>
                <w:szCs w:val="26"/>
              </w:rPr>
            </w:pPr>
            <w:r w:rsidRPr="00605C76">
              <w:rPr>
                <w:rFonts w:cs="Times New Roman"/>
                <w:sz w:val="26"/>
                <w:szCs w:val="26"/>
              </w:rPr>
              <w:t>...................................................................</w:t>
            </w:r>
            <w:r w:rsidR="00790408">
              <w:rPr>
                <w:rFonts w:cs="Times New Roman"/>
                <w:sz w:val="26"/>
                <w:szCs w:val="26"/>
              </w:rPr>
              <w:t>..................</w:t>
            </w:r>
            <w:r w:rsidR="00697891">
              <w:rPr>
                <w:rFonts w:cs="Times New Roman"/>
                <w:sz w:val="26"/>
                <w:szCs w:val="26"/>
              </w:rPr>
              <w:t>....</w:t>
            </w:r>
          </w:p>
          <w:p w:rsidR="00605C76" w:rsidRPr="00790408" w:rsidRDefault="00605C76" w:rsidP="00921C95">
            <w:pP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790408">
              <w:rPr>
                <w:rFonts w:cs="Times New Roman"/>
                <w:b/>
                <w:sz w:val="26"/>
                <w:szCs w:val="26"/>
              </w:rPr>
              <w:t>2.</w:t>
            </w:r>
            <w:r w:rsidRPr="00790408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Hình ảnh hai cây phong:</w:t>
            </w:r>
          </w:p>
          <w:p w:rsidR="00605C76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9040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  <w:r w:rsidR="00605C76" w:rsidRPr="0079040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Hai cây phong trong cái nhìn của họa sĩ:</w:t>
            </w:r>
          </w:p>
          <w:p w:rsidR="00790408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</w:t>
            </w:r>
          </w:p>
          <w:p w:rsidR="00790408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</w:t>
            </w:r>
          </w:p>
          <w:p w:rsidR="00790408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</w:t>
            </w:r>
          </w:p>
          <w:p w:rsidR="00790408" w:rsidRPr="00790408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</w:t>
            </w:r>
          </w:p>
          <w:p w:rsidR="00605C76" w:rsidRDefault="00790408" w:rsidP="00921C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040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b. </w:t>
            </w:r>
            <w:r w:rsidR="00605C76" w:rsidRPr="0079040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Hình ảnh hai cây phong trong kí ức tuổi thơ</w:t>
            </w:r>
            <w:r w:rsidR="00605C76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:rsidR="00790408" w:rsidRDefault="00790408" w:rsidP="00790408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</w:t>
            </w:r>
          </w:p>
          <w:p w:rsidR="00790408" w:rsidRPr="00790408" w:rsidRDefault="00790408" w:rsidP="00790408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</w:t>
            </w:r>
          </w:p>
          <w:p w:rsidR="00790408" w:rsidRDefault="00790408" w:rsidP="00790408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</w:t>
            </w:r>
          </w:p>
          <w:p w:rsidR="00790408" w:rsidRPr="00790408" w:rsidRDefault="00790408" w:rsidP="00790408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</w:t>
            </w:r>
          </w:p>
          <w:p w:rsidR="00790408" w:rsidRDefault="00790408" w:rsidP="00921C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..............................................................................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.......</w:t>
            </w:r>
            <w:r w:rsidR="0069789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.....</w:t>
            </w:r>
          </w:p>
          <w:p w:rsidR="00790408" w:rsidRDefault="00790408" w:rsidP="00921C95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90408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c. Ý nghĩa của hình tượng hai cây phong</w:t>
            </w:r>
          </w:p>
          <w:p w:rsidR="00790408" w:rsidRPr="00790408" w:rsidRDefault="00790408" w:rsidP="00921C95">
            <w:pPr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790408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III. Tổng kết: </w:t>
            </w:r>
          </w:p>
          <w:p w:rsidR="00605C76" w:rsidRPr="00605C76" w:rsidRDefault="00605C76" w:rsidP="00921C95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9F54E1" w:rsidRDefault="009F54E1">
      <w:pPr>
        <w:rPr>
          <w:b/>
          <w:sz w:val="26"/>
          <w:szCs w:val="26"/>
        </w:rPr>
      </w:pPr>
    </w:p>
    <w:p w:rsidR="00921C95" w:rsidRPr="009F54E1" w:rsidRDefault="00790408">
      <w:pPr>
        <w:rPr>
          <w:sz w:val="26"/>
          <w:szCs w:val="26"/>
        </w:rPr>
      </w:pPr>
      <w:r w:rsidRPr="009F54E1">
        <w:rPr>
          <w:sz w:val="26"/>
          <w:szCs w:val="26"/>
        </w:rPr>
        <w:t>...........................................................................................................</w:t>
      </w:r>
      <w:r w:rsidR="009F54E1" w:rsidRPr="009F54E1">
        <w:rPr>
          <w:sz w:val="26"/>
          <w:szCs w:val="26"/>
        </w:rPr>
        <w:t>...............................</w:t>
      </w:r>
    </w:p>
    <w:p w:rsidR="00790408" w:rsidRDefault="00790408" w:rsidP="009F54E1">
      <w:pPr>
        <w:jc w:val="center"/>
        <w:rPr>
          <w:b/>
          <w:sz w:val="26"/>
          <w:szCs w:val="26"/>
        </w:rPr>
      </w:pPr>
      <w:r w:rsidRPr="009F54E1">
        <w:rPr>
          <w:sz w:val="26"/>
          <w:szCs w:val="26"/>
        </w:rPr>
        <w:t>Tiết 32:</w:t>
      </w:r>
      <w:r>
        <w:rPr>
          <w:b/>
          <w:sz w:val="26"/>
          <w:szCs w:val="26"/>
        </w:rPr>
        <w:t xml:space="preserve"> ÔN TẬP TRUYỆN KÍ</w:t>
      </w:r>
      <w:r w:rsidR="009F54E1">
        <w:rPr>
          <w:b/>
          <w:sz w:val="26"/>
          <w:szCs w:val="26"/>
        </w:rPr>
        <w:t xml:space="preserve"> VIỆT NAM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6"/>
          <w:szCs w:val="26"/>
          <w:lang w:val="vi-VN"/>
        </w:rPr>
      </w:pPr>
      <w:r w:rsidRPr="009F54E1">
        <w:rPr>
          <w:b/>
          <w:color w:val="000000"/>
          <w:sz w:val="26"/>
          <w:szCs w:val="26"/>
          <w:lang w:val="vi-VN"/>
        </w:rPr>
        <w:t>I. K</w:t>
      </w:r>
      <w:r w:rsidRPr="009F54E1">
        <w:rPr>
          <w:b/>
          <w:color w:val="000000"/>
          <w:sz w:val="26"/>
          <w:szCs w:val="26"/>
          <w:lang w:val="vi-VN"/>
        </w:rPr>
        <w:t>hái niệm truyện kí: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- Truyện kí: chỉ các thể loại văn xuôi nghệ thuật.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+ Truyện : truyện ngắn, tiểu thuyết.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+ Kí: hồi kí, phóng sự, tuỳ bút.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* Truyện kí hiện đại: Từ đầu thế kỷ XX- 1945.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- Đề tài phong phú, chú trọng nhiều đến đời sống của người dân lao động nghèo.)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- Mang bản sắc riêng , phong cách riêng của từng tác giả.Thể hiện cái “tôi” cá nhân.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lastRenderedPageBreak/>
        <w:t>- Đậm chất nhân văn.</w:t>
      </w:r>
    </w:p>
    <w:p w:rsidR="009F54E1" w:rsidRP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- Là bức tranh hiện thực xã hội.</w:t>
      </w:r>
    </w:p>
    <w:p w:rsidR="009F54E1" w:rsidRDefault="009F54E1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9F54E1">
        <w:rPr>
          <w:color w:val="000000"/>
          <w:sz w:val="26"/>
          <w:szCs w:val="26"/>
          <w:lang w:val="vi-VN"/>
        </w:rPr>
        <w:t>- Lối viết chân thực, gần gũi, dễ hiểu.</w:t>
      </w:r>
    </w:p>
    <w:p w:rsidR="007F4A84" w:rsidRPr="007F4A84" w:rsidRDefault="007F4A84" w:rsidP="009F54E1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 w:rsidRPr="007F4A84">
        <w:rPr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Bảng </w:t>
      </w:r>
      <w:r w:rsidRPr="007F4A84">
        <w:rPr>
          <w:b/>
          <w:bCs/>
          <w:color w:val="000000"/>
          <w:sz w:val="26"/>
          <w:szCs w:val="26"/>
          <w:shd w:val="clear" w:color="auto" w:fill="FFFFFF"/>
          <w:lang w:val="vi-VN"/>
        </w:rPr>
        <w:t>thống kê những văn bản truyện kí Việt Nam 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96"/>
        <w:gridCol w:w="1396"/>
        <w:gridCol w:w="1263"/>
        <w:gridCol w:w="1042"/>
        <w:gridCol w:w="2333"/>
        <w:gridCol w:w="1984"/>
      </w:tblGrid>
      <w:tr w:rsidR="009F54E1" w:rsidRPr="009F54E1" w:rsidTr="007F4A84"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STT</w:t>
            </w:r>
          </w:p>
        </w:tc>
        <w:tc>
          <w:tcPr>
            <w:tcW w:w="11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Văn bản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Tác giả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Thể loại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PTbđ</w:t>
            </w:r>
          </w:p>
        </w:tc>
        <w:tc>
          <w:tcPr>
            <w:tcW w:w="23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Nghệ thuật</w:t>
            </w:r>
          </w:p>
        </w:tc>
      </w:tr>
      <w:tr w:rsidR="009F54E1" w:rsidRPr="009F54E1" w:rsidTr="007F4A84"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1</w:t>
            </w:r>
          </w:p>
        </w:tc>
        <w:tc>
          <w:tcPr>
            <w:tcW w:w="11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Tôi đi học-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Thanh Tịnh (1911-1988)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Truyện- 1941.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Tự sự, xen trữ tình</w:t>
            </w:r>
          </w:p>
        </w:tc>
        <w:tc>
          <w:tcPr>
            <w:tcW w:w="23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Những cảm giác trong sáng về những kỉ niệm buổi tựu trường đầu tiên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Giầu chất thơ, chất trữ tình.</w:t>
            </w:r>
          </w:p>
        </w:tc>
      </w:tr>
      <w:tr w:rsidR="009F54E1" w:rsidRPr="009F54E1" w:rsidTr="007F4A84"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2</w:t>
            </w:r>
          </w:p>
        </w:tc>
        <w:tc>
          <w:tcPr>
            <w:tcW w:w="11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Trong lòng mẹ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Nguyên Hồng. (1918-1982)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Hồi kí- 1938.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Tự sự xen trữ tình.</w:t>
            </w:r>
          </w:p>
        </w:tc>
        <w:tc>
          <w:tcPr>
            <w:tcW w:w="23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Nỗi đau và tình yêu thương vô bờ của bé Hồng đối với mẹ.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Giầu chất trữ tình, giàu cảm xúc.</w:t>
            </w:r>
          </w:p>
          <w:p w:rsidR="009F54E1" w:rsidRPr="009F54E1" w:rsidRDefault="009F54E1" w:rsidP="009F54E1">
            <w:pPr>
              <w:spacing w:after="0" w:line="276" w:lineRule="auto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Tả tâm trạng</w:t>
            </w:r>
          </w:p>
        </w:tc>
      </w:tr>
      <w:tr w:rsidR="009F54E1" w:rsidRPr="009F54E1" w:rsidTr="007F4A84"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3</w:t>
            </w:r>
          </w:p>
        </w:tc>
        <w:tc>
          <w:tcPr>
            <w:tcW w:w="11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Tức nước vỡ bờ-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Ngô Tất Tố- (1893- 1954)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Hồi kí- 1938.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Tự sự</w:t>
            </w:r>
          </w:p>
        </w:tc>
        <w:tc>
          <w:tcPr>
            <w:tcW w:w="23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Phê phán chế độ tàn ác bất nhân, ca ngợi vẻ đẹp tâm hồn, sức sống tiềm tàng của người phụ nữ nông thôn.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Khắc hoạ nhân vật rõ nét, miêu tả sinh động, ngôn ngữ đặc sắc.</w:t>
            </w:r>
          </w:p>
        </w:tc>
      </w:tr>
      <w:tr w:rsidR="009F54E1" w:rsidRPr="009F54E1" w:rsidTr="007F4A84"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4</w:t>
            </w:r>
          </w:p>
        </w:tc>
        <w:tc>
          <w:tcPr>
            <w:tcW w:w="11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Lão Hạc-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Nam Cao (1915- 1951)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Truyện ngắn- 1943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Tự sự xen trữ tình.</w:t>
            </w:r>
          </w:p>
        </w:tc>
        <w:tc>
          <w:tcPr>
            <w:tcW w:w="23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Số phận bi thảm của người nông dân nghèo khổ, ca ngợi nhân phẩm cao đẹp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54E1" w:rsidRPr="009F54E1" w:rsidRDefault="009F54E1" w:rsidP="009F54E1">
            <w:pPr>
              <w:spacing w:after="0" w:line="276" w:lineRule="auto"/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313131"/>
                <w:sz w:val="26"/>
                <w:szCs w:val="26"/>
                <w:lang w:val="en-US"/>
              </w:rPr>
              <w:t>Khắc hoạ nhân vật rõ nét, miêu tả sinh động, ngôn ngữ đặc sắc.</w:t>
            </w:r>
          </w:p>
          <w:p w:rsidR="009F54E1" w:rsidRPr="009F54E1" w:rsidRDefault="009F54E1" w:rsidP="009F54E1">
            <w:pPr>
              <w:spacing w:after="0" w:line="276" w:lineRule="auto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9F54E1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Khắc hoạ tâm lí, kể chuyện tựnhiên, linh</w:t>
            </w:r>
          </w:p>
        </w:tc>
      </w:tr>
    </w:tbl>
    <w:p w:rsidR="00697891" w:rsidRDefault="00697891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b/>
          <w:bCs/>
          <w:color w:val="000000"/>
          <w:sz w:val="26"/>
          <w:szCs w:val="26"/>
        </w:rPr>
      </w:pP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b/>
          <w:bCs/>
          <w:color w:val="000000"/>
          <w:sz w:val="26"/>
          <w:szCs w:val="26"/>
        </w:rPr>
        <w:t>* Sự giống và khác nhau giữa các tác phẩm truyện kí Việt Nam hiện đại: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b/>
          <w:bCs/>
          <w:color w:val="000000"/>
          <w:sz w:val="26"/>
          <w:szCs w:val="26"/>
        </w:rPr>
        <w:t>a. Giống nhau: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color w:val="000000"/>
          <w:sz w:val="26"/>
          <w:szCs w:val="26"/>
        </w:rPr>
        <w:t>- Đều là văn bản tự sự được xếp vào truyện kí hiện đại, sáng tác khoảng 1930- 1945.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color w:val="000000"/>
          <w:sz w:val="26"/>
          <w:szCs w:val="26"/>
        </w:rPr>
        <w:t>- Cùng có đề tài về con người và cuộc sống đương thời của tác giả; cùng đi sâu miêu tả số phận của những con người bị vùi dập cực khổ.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color w:val="000000"/>
          <w:sz w:val="26"/>
          <w:szCs w:val="26"/>
        </w:rPr>
        <w:t>- Đều chan chứa tinh thần nhân đạo.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color w:val="000000"/>
          <w:sz w:val="26"/>
          <w:szCs w:val="26"/>
        </w:rPr>
        <w:t>- Lối viết chân thực gắn với thực tế, bút pháp hiện thực sinh động.</w:t>
      </w:r>
    </w:p>
    <w:p w:rsidR="00BA3D8F" w:rsidRPr="00BA3D8F" w:rsidRDefault="00BA3D8F" w:rsidP="00BA3D8F">
      <w:pPr>
        <w:pStyle w:val="NormalWeb"/>
        <w:shd w:val="clear" w:color="auto" w:fill="FFFFFF"/>
        <w:spacing w:before="0" w:beforeAutospacing="0" w:after="0" w:afterAutospacing="0" w:line="276" w:lineRule="auto"/>
        <w:ind w:left="-142" w:right="48"/>
        <w:jc w:val="both"/>
        <w:rPr>
          <w:color w:val="000000"/>
          <w:sz w:val="26"/>
          <w:szCs w:val="26"/>
        </w:rPr>
      </w:pPr>
      <w:r w:rsidRPr="00BA3D8F">
        <w:rPr>
          <w:b/>
          <w:bCs/>
          <w:color w:val="000000"/>
          <w:sz w:val="26"/>
          <w:szCs w:val="26"/>
        </w:rPr>
        <w:t>b. Khác nhau:</w:t>
      </w:r>
      <w:r w:rsidRPr="00BA3D8F">
        <w:rPr>
          <w:color w:val="000000"/>
          <w:sz w:val="26"/>
          <w:szCs w:val="26"/>
        </w:rPr>
        <w:t> Về thể loại, phương thức biểu đạt, nội dung, hình thức nghệ thuật.</w:t>
      </w:r>
    </w:p>
    <w:p w:rsidR="009F54E1" w:rsidRPr="009F54E1" w:rsidRDefault="009F54E1" w:rsidP="009F54E1">
      <w:pPr>
        <w:rPr>
          <w:b/>
          <w:sz w:val="26"/>
          <w:szCs w:val="26"/>
          <w:lang w:val="en-US"/>
        </w:rPr>
      </w:pPr>
    </w:p>
    <w:sectPr w:rsidR="009F54E1" w:rsidRPr="009F54E1" w:rsidSect="007B7BD7">
      <w:pgSz w:w="11907" w:h="16840" w:code="9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7687"/>
    <w:multiLevelType w:val="hybridMultilevel"/>
    <w:tmpl w:val="BAF03D4E"/>
    <w:lvl w:ilvl="0" w:tplc="C3F4E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2"/>
    <w:rsid w:val="001A7A22"/>
    <w:rsid w:val="001C458D"/>
    <w:rsid w:val="00344A26"/>
    <w:rsid w:val="00605C76"/>
    <w:rsid w:val="00697891"/>
    <w:rsid w:val="00790408"/>
    <w:rsid w:val="007B7BD7"/>
    <w:rsid w:val="007F4A84"/>
    <w:rsid w:val="00846A1A"/>
    <w:rsid w:val="00921C95"/>
    <w:rsid w:val="009F54E1"/>
    <w:rsid w:val="00BA3D8F"/>
    <w:rsid w:val="00F21322"/>
    <w:rsid w:val="00F402B3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A606A-B55C-465B-B88A-D89AF96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02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Ánh Nguyễn</dc:creator>
  <cp:keywords/>
  <dc:description/>
  <cp:lastModifiedBy>Hồng Ánh Nguyễn</cp:lastModifiedBy>
  <cp:revision>3</cp:revision>
  <dcterms:created xsi:type="dcterms:W3CDTF">2021-10-20T13:29:00Z</dcterms:created>
  <dcterms:modified xsi:type="dcterms:W3CDTF">2021-10-20T15:19:00Z</dcterms:modified>
</cp:coreProperties>
</file>